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C7" w:rsidRPr="00C038C7" w:rsidRDefault="00C038C7" w:rsidP="00C038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8C7"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C038C7" w:rsidRDefault="007F6C83" w:rsidP="00C03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FD7">
        <w:rPr>
          <w:rFonts w:ascii="Times New Roman" w:hAnsi="Times New Roman" w:cs="Times New Roman"/>
          <w:sz w:val="28"/>
          <w:szCs w:val="28"/>
        </w:rPr>
        <w:t>проект</w:t>
      </w:r>
      <w:r w:rsidR="00C038C7">
        <w:rPr>
          <w:rFonts w:ascii="Times New Roman" w:hAnsi="Times New Roman" w:cs="Times New Roman"/>
          <w:sz w:val="28"/>
          <w:szCs w:val="28"/>
        </w:rPr>
        <w:t xml:space="preserve">а постановления администрации </w:t>
      </w:r>
      <w:r w:rsidR="0092417B" w:rsidRPr="00DC5FD7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C038C7">
        <w:rPr>
          <w:rFonts w:ascii="Times New Roman" w:hAnsi="Times New Roman" w:cs="Times New Roman"/>
          <w:sz w:val="28"/>
          <w:szCs w:val="28"/>
        </w:rPr>
        <w:t xml:space="preserve"> </w:t>
      </w:r>
      <w:r w:rsidR="0092417B" w:rsidRPr="00DC5FD7">
        <w:rPr>
          <w:rFonts w:ascii="Times New Roman" w:hAnsi="Times New Roman" w:cs="Times New Roman"/>
          <w:sz w:val="28"/>
          <w:szCs w:val="28"/>
        </w:rPr>
        <w:t>района</w:t>
      </w:r>
      <w:r w:rsidR="00C03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8C7" w:rsidRDefault="007F6C83" w:rsidP="00C03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FD7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C038C7">
        <w:rPr>
          <w:rFonts w:ascii="Times New Roman" w:hAnsi="Times New Roman" w:cs="Times New Roman"/>
          <w:sz w:val="28"/>
          <w:szCs w:val="28"/>
        </w:rPr>
        <w:t xml:space="preserve"> </w:t>
      </w:r>
      <w:r w:rsidRPr="00DC5FD7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  <w:r w:rsidR="00C03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8C7" w:rsidRDefault="007F6C83" w:rsidP="00C03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FD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C038C7">
        <w:rPr>
          <w:rFonts w:ascii="Times New Roman" w:hAnsi="Times New Roman" w:cs="Times New Roman"/>
          <w:sz w:val="28"/>
          <w:szCs w:val="28"/>
        </w:rPr>
        <w:t xml:space="preserve"> </w:t>
      </w:r>
      <w:r w:rsidRPr="00DC5FD7">
        <w:rPr>
          <w:rFonts w:ascii="Times New Roman" w:hAnsi="Times New Roman" w:cs="Times New Roman"/>
          <w:sz w:val="28"/>
          <w:szCs w:val="28"/>
        </w:rPr>
        <w:t xml:space="preserve">от </w:t>
      </w:r>
      <w:r w:rsidR="00C038C7">
        <w:rPr>
          <w:rFonts w:ascii="Times New Roman" w:hAnsi="Times New Roman" w:cs="Times New Roman"/>
          <w:sz w:val="28"/>
          <w:szCs w:val="28"/>
        </w:rPr>
        <w:t>0</w:t>
      </w:r>
      <w:r w:rsidR="0092417B" w:rsidRPr="00DC5FD7">
        <w:rPr>
          <w:rFonts w:ascii="Times New Roman" w:hAnsi="Times New Roman" w:cs="Times New Roman"/>
          <w:sz w:val="28"/>
          <w:szCs w:val="28"/>
        </w:rPr>
        <w:t>9</w:t>
      </w:r>
      <w:r w:rsidR="00C038C7">
        <w:rPr>
          <w:rFonts w:ascii="Times New Roman" w:hAnsi="Times New Roman" w:cs="Times New Roman"/>
          <w:sz w:val="28"/>
          <w:szCs w:val="28"/>
        </w:rPr>
        <w:t>.11.</w:t>
      </w:r>
      <w:r w:rsidRPr="00DC5FD7">
        <w:rPr>
          <w:rFonts w:ascii="Times New Roman" w:hAnsi="Times New Roman" w:cs="Times New Roman"/>
          <w:sz w:val="28"/>
          <w:szCs w:val="28"/>
        </w:rPr>
        <w:t>201</w:t>
      </w:r>
      <w:r w:rsidR="0092417B" w:rsidRPr="00DC5FD7">
        <w:rPr>
          <w:rFonts w:ascii="Times New Roman" w:hAnsi="Times New Roman" w:cs="Times New Roman"/>
          <w:sz w:val="28"/>
          <w:szCs w:val="28"/>
        </w:rPr>
        <w:t>8</w:t>
      </w:r>
      <w:r w:rsidR="00C038C7">
        <w:rPr>
          <w:rFonts w:ascii="Times New Roman" w:hAnsi="Times New Roman" w:cs="Times New Roman"/>
          <w:sz w:val="28"/>
          <w:szCs w:val="28"/>
        </w:rPr>
        <w:t xml:space="preserve"> </w:t>
      </w:r>
      <w:r w:rsidRPr="00DC5FD7">
        <w:rPr>
          <w:rFonts w:ascii="Times New Roman" w:hAnsi="Times New Roman" w:cs="Times New Roman"/>
          <w:sz w:val="28"/>
          <w:szCs w:val="28"/>
        </w:rPr>
        <w:t>№ 3</w:t>
      </w:r>
      <w:r w:rsidR="0092417B" w:rsidRPr="00DC5FD7">
        <w:rPr>
          <w:rFonts w:ascii="Times New Roman" w:hAnsi="Times New Roman" w:cs="Times New Roman"/>
          <w:sz w:val="28"/>
          <w:szCs w:val="28"/>
        </w:rPr>
        <w:t>17</w:t>
      </w:r>
      <w:r w:rsidR="00C038C7">
        <w:rPr>
          <w:rFonts w:ascii="Times New Roman" w:hAnsi="Times New Roman" w:cs="Times New Roman"/>
          <w:sz w:val="28"/>
          <w:szCs w:val="28"/>
        </w:rPr>
        <w:t xml:space="preserve"> </w:t>
      </w:r>
      <w:r w:rsidRPr="00DC5FD7">
        <w:rPr>
          <w:rFonts w:ascii="Times New Roman" w:hAnsi="Times New Roman" w:cs="Times New Roman"/>
          <w:sz w:val="28"/>
          <w:szCs w:val="28"/>
        </w:rPr>
        <w:t>«О муниципальной программе</w:t>
      </w:r>
      <w:r w:rsidR="00C038C7">
        <w:rPr>
          <w:rFonts w:ascii="Times New Roman" w:hAnsi="Times New Roman" w:cs="Times New Roman"/>
          <w:sz w:val="28"/>
          <w:szCs w:val="28"/>
        </w:rPr>
        <w:t xml:space="preserve"> </w:t>
      </w:r>
      <w:r w:rsidRPr="00DC5FD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C038C7">
        <w:rPr>
          <w:rFonts w:ascii="Times New Roman" w:hAnsi="Times New Roman" w:cs="Times New Roman"/>
          <w:sz w:val="28"/>
          <w:szCs w:val="28"/>
        </w:rPr>
        <w:t xml:space="preserve"> </w:t>
      </w:r>
      <w:r w:rsidRPr="00DC5FD7">
        <w:rPr>
          <w:rFonts w:ascii="Times New Roman" w:hAnsi="Times New Roman" w:cs="Times New Roman"/>
          <w:sz w:val="28"/>
          <w:szCs w:val="28"/>
        </w:rPr>
        <w:t>«Создание условий для ответственного управления муниципальными финансами, повышения устойчивости местных бюджетов</w:t>
      </w:r>
      <w:r w:rsidR="00C038C7">
        <w:rPr>
          <w:rFonts w:ascii="Times New Roman" w:hAnsi="Times New Roman" w:cs="Times New Roman"/>
          <w:sz w:val="28"/>
          <w:szCs w:val="28"/>
        </w:rPr>
        <w:t xml:space="preserve"> </w:t>
      </w:r>
      <w:r w:rsidRPr="00282DDE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7F6C83" w:rsidRPr="00282DDE" w:rsidRDefault="007F6C83" w:rsidP="00C03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DDE">
        <w:rPr>
          <w:rFonts w:ascii="Times New Roman" w:hAnsi="Times New Roman" w:cs="Times New Roman"/>
          <w:sz w:val="28"/>
          <w:szCs w:val="28"/>
        </w:rPr>
        <w:t>на 201</w:t>
      </w:r>
      <w:r w:rsidR="0092417B" w:rsidRPr="00282DDE">
        <w:rPr>
          <w:rFonts w:ascii="Times New Roman" w:hAnsi="Times New Roman" w:cs="Times New Roman"/>
          <w:sz w:val="28"/>
          <w:szCs w:val="28"/>
        </w:rPr>
        <w:t>9</w:t>
      </w:r>
      <w:r w:rsidRPr="00282DDE">
        <w:rPr>
          <w:rFonts w:ascii="Times New Roman" w:hAnsi="Times New Roman" w:cs="Times New Roman"/>
          <w:sz w:val="28"/>
          <w:szCs w:val="28"/>
        </w:rPr>
        <w:t xml:space="preserve"> – 202</w:t>
      </w:r>
      <w:r w:rsidR="00DC0056">
        <w:rPr>
          <w:rFonts w:ascii="Times New Roman" w:hAnsi="Times New Roman" w:cs="Times New Roman"/>
          <w:sz w:val="28"/>
          <w:szCs w:val="28"/>
        </w:rPr>
        <w:t>2</w:t>
      </w:r>
      <w:r w:rsidRPr="00282DD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F6C83" w:rsidRPr="00282DDE" w:rsidRDefault="007F6C83" w:rsidP="00C65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2D8" w:rsidRPr="003B12D8" w:rsidRDefault="003B12D8" w:rsidP="003B12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9A4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мероприятий Проекта программы не изменяется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и с</w:t>
      </w:r>
      <w:r w:rsidRPr="004F09A4">
        <w:rPr>
          <w:rFonts w:ascii="Times New Roman" w:hAnsi="Times New Roman" w:cs="Times New Roman"/>
          <w:sz w:val="28"/>
          <w:szCs w:val="28"/>
        </w:rPr>
        <w:t>оответствует объему бюджетных ассигнований, утвержденному решением</w:t>
      </w:r>
      <w:r w:rsidR="00D206FA">
        <w:rPr>
          <w:rFonts w:ascii="Times New Roman" w:hAnsi="Times New Roman" w:cs="Times New Roman"/>
          <w:sz w:val="28"/>
          <w:szCs w:val="28"/>
        </w:rPr>
        <w:t xml:space="preserve"> </w:t>
      </w:r>
      <w:r w:rsidRPr="004F09A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умы Ханты-Мансийского района </w:t>
      </w:r>
      <w:r w:rsidR="00D206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36CDB">
        <w:rPr>
          <w:rFonts w:ascii="Times New Roman" w:hAnsi="Times New Roman" w:cs="Times New Roman"/>
          <w:sz w:val="28"/>
          <w:szCs w:val="28"/>
        </w:rPr>
        <w:t>13.12.2019</w:t>
      </w:r>
      <w:r w:rsidR="00D206FA">
        <w:rPr>
          <w:rFonts w:ascii="Times New Roman" w:hAnsi="Times New Roman" w:cs="Times New Roman"/>
          <w:sz w:val="28"/>
          <w:szCs w:val="28"/>
        </w:rPr>
        <w:t xml:space="preserve"> </w:t>
      </w:r>
      <w:r w:rsidRPr="00936CDB">
        <w:rPr>
          <w:rFonts w:ascii="Times New Roman" w:hAnsi="Times New Roman" w:cs="Times New Roman"/>
          <w:sz w:val="28"/>
          <w:szCs w:val="28"/>
        </w:rPr>
        <w:t>№ 523 «О бюджете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CDB">
        <w:rPr>
          <w:rFonts w:ascii="Times New Roman" w:hAnsi="Times New Roman" w:cs="Times New Roman"/>
          <w:sz w:val="28"/>
          <w:szCs w:val="28"/>
        </w:rPr>
        <w:t>на 2020 год и плановый период 2021 и 2022 годов»</w:t>
      </w:r>
      <w:r w:rsidRPr="003B12D8">
        <w:rPr>
          <w:rFonts w:ascii="Times New Roman" w:hAnsi="Times New Roman" w:cs="Times New Roman"/>
          <w:sz w:val="28"/>
          <w:szCs w:val="28"/>
        </w:rPr>
        <w:t>.</w:t>
      </w:r>
    </w:p>
    <w:p w:rsidR="00FB409F" w:rsidRDefault="0047475E" w:rsidP="00FB40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09F">
        <w:rPr>
          <w:rFonts w:ascii="Times New Roman" w:hAnsi="Times New Roman" w:cs="Times New Roman"/>
          <w:sz w:val="28"/>
          <w:szCs w:val="28"/>
        </w:rPr>
        <w:t>Проектом программы предлагается внести корректировк</w:t>
      </w:r>
      <w:r w:rsidR="00FB409F">
        <w:rPr>
          <w:rFonts w:ascii="Times New Roman" w:hAnsi="Times New Roman" w:cs="Times New Roman"/>
          <w:sz w:val="28"/>
          <w:szCs w:val="28"/>
        </w:rPr>
        <w:t>и</w:t>
      </w:r>
      <w:r w:rsidRPr="00FB409F">
        <w:rPr>
          <w:rFonts w:ascii="Times New Roman" w:hAnsi="Times New Roman" w:cs="Times New Roman"/>
          <w:sz w:val="28"/>
          <w:szCs w:val="28"/>
        </w:rPr>
        <w:t xml:space="preserve"> в </w:t>
      </w:r>
      <w:r w:rsidR="00FB409F" w:rsidRPr="00FB409F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программы, </w:t>
      </w:r>
      <w:r w:rsidRPr="00FB409F">
        <w:rPr>
          <w:rFonts w:ascii="Times New Roman" w:hAnsi="Times New Roman" w:cs="Times New Roman"/>
          <w:sz w:val="28"/>
          <w:szCs w:val="28"/>
        </w:rPr>
        <w:t>Таблицу 1 «Целевые показатели муниципальной программы»</w:t>
      </w:r>
      <w:r w:rsidR="00FB409F" w:rsidRPr="00FB409F">
        <w:rPr>
          <w:rFonts w:ascii="Times New Roman" w:hAnsi="Times New Roman" w:cs="Times New Roman"/>
          <w:sz w:val="28"/>
          <w:szCs w:val="28"/>
        </w:rPr>
        <w:t xml:space="preserve"> и Таблицу</w:t>
      </w:r>
      <w:r w:rsidR="00FB409F">
        <w:rPr>
          <w:rFonts w:ascii="Times New Roman" w:hAnsi="Times New Roman" w:cs="Times New Roman"/>
          <w:sz w:val="28"/>
          <w:szCs w:val="28"/>
        </w:rPr>
        <w:t xml:space="preserve"> 2 </w:t>
      </w:r>
      <w:r w:rsidR="00FB409F" w:rsidRPr="00FB409F">
        <w:rPr>
          <w:rFonts w:ascii="Times New Roman" w:hAnsi="Times New Roman" w:cs="Times New Roman"/>
          <w:sz w:val="28"/>
          <w:szCs w:val="28"/>
        </w:rPr>
        <w:t>«Распределение финансовых ресурсов муниципальной программы</w:t>
      </w:r>
      <w:r w:rsidR="00FB409F">
        <w:rPr>
          <w:rFonts w:ascii="Times New Roman" w:hAnsi="Times New Roman" w:cs="Times New Roman"/>
          <w:sz w:val="28"/>
          <w:szCs w:val="28"/>
        </w:rPr>
        <w:t>», в части изменения:</w:t>
      </w:r>
    </w:p>
    <w:p w:rsidR="00502288" w:rsidRDefault="00FB409F" w:rsidP="00FB40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09F">
        <w:rPr>
          <w:rFonts w:ascii="Times New Roman" w:hAnsi="Times New Roman" w:cs="Times New Roman"/>
          <w:sz w:val="28"/>
          <w:szCs w:val="28"/>
        </w:rPr>
        <w:t>целев</w:t>
      </w:r>
      <w:r>
        <w:rPr>
          <w:rFonts w:ascii="Times New Roman" w:hAnsi="Times New Roman" w:cs="Times New Roman"/>
          <w:sz w:val="28"/>
          <w:szCs w:val="28"/>
        </w:rPr>
        <w:t>ой показатель «</w:t>
      </w:r>
      <w:r w:rsidR="00207548">
        <w:rPr>
          <w:rFonts w:ascii="Times New Roman" w:hAnsi="Times New Roman" w:cs="Times New Roman"/>
          <w:sz w:val="28"/>
          <w:szCs w:val="28"/>
        </w:rPr>
        <w:t>1. У</w:t>
      </w:r>
      <w:r w:rsidRPr="00FB409F">
        <w:rPr>
          <w:rFonts w:ascii="Times New Roman" w:hAnsi="Times New Roman" w:cs="Times New Roman"/>
          <w:sz w:val="28"/>
          <w:szCs w:val="28"/>
        </w:rPr>
        <w:t>ровень бюджетной обеспеченности сельских поселений</w:t>
      </w:r>
      <w:r w:rsidR="00502288">
        <w:rPr>
          <w:rFonts w:ascii="Times New Roman" w:hAnsi="Times New Roman" w:cs="Times New Roman"/>
          <w:sz w:val="28"/>
          <w:szCs w:val="28"/>
        </w:rPr>
        <w:t>, %</w:t>
      </w:r>
      <w:r w:rsidR="00207548">
        <w:rPr>
          <w:rFonts w:ascii="Times New Roman" w:hAnsi="Times New Roman" w:cs="Times New Roman"/>
          <w:sz w:val="28"/>
          <w:szCs w:val="28"/>
        </w:rPr>
        <w:t xml:space="preserve">» заменить на «1. </w:t>
      </w:r>
      <w:r w:rsidR="00502288" w:rsidRPr="00502288">
        <w:rPr>
          <w:rFonts w:ascii="Times New Roman" w:hAnsi="Times New Roman" w:cs="Times New Roman"/>
          <w:sz w:val="28"/>
          <w:szCs w:val="28"/>
        </w:rPr>
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</w:t>
      </w:r>
      <w:r w:rsidR="00D206FA">
        <w:rPr>
          <w:rFonts w:ascii="Times New Roman" w:hAnsi="Times New Roman" w:cs="Times New Roman"/>
          <w:sz w:val="28"/>
          <w:szCs w:val="28"/>
        </w:rPr>
        <w:t xml:space="preserve"> </w:t>
      </w:r>
      <w:r w:rsidR="00502288" w:rsidRPr="00502288">
        <w:rPr>
          <w:rFonts w:ascii="Times New Roman" w:hAnsi="Times New Roman" w:cs="Times New Roman"/>
          <w:sz w:val="28"/>
          <w:szCs w:val="28"/>
        </w:rPr>
        <w:t>% от установленного кри</w:t>
      </w:r>
      <w:r w:rsidR="00502288">
        <w:rPr>
          <w:rFonts w:ascii="Times New Roman" w:hAnsi="Times New Roman" w:cs="Times New Roman"/>
          <w:sz w:val="28"/>
          <w:szCs w:val="28"/>
        </w:rPr>
        <w:t>терия выравнивания поселений</w:t>
      </w:r>
      <w:proofErr w:type="gramStart"/>
      <w:r w:rsidR="00502288">
        <w:rPr>
          <w:rFonts w:ascii="Times New Roman" w:hAnsi="Times New Roman" w:cs="Times New Roman"/>
          <w:sz w:val="28"/>
          <w:szCs w:val="28"/>
        </w:rPr>
        <w:t>, %»;</w:t>
      </w:r>
      <w:proofErr w:type="gramEnd"/>
    </w:p>
    <w:p w:rsidR="00502288" w:rsidRDefault="00502288" w:rsidP="005022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02288">
        <w:rPr>
          <w:rFonts w:ascii="Times New Roman" w:hAnsi="Times New Roman" w:cs="Times New Roman"/>
          <w:sz w:val="28"/>
          <w:szCs w:val="28"/>
        </w:rPr>
        <w:t>аименование мероприятия «1.1.1. Дотации из районного фонда финансовой поддержки поселений, образуемого в составе бюджета района, на выравнивание бюджетной обеспеченности сельских поселений, входящих в состав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D206F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«1.1.1. </w:t>
      </w:r>
      <w:r w:rsidRPr="00502288">
        <w:rPr>
          <w:rFonts w:ascii="Times New Roman" w:hAnsi="Times New Roman" w:cs="Times New Roman"/>
          <w:sz w:val="28"/>
          <w:szCs w:val="28"/>
        </w:rPr>
        <w:t xml:space="preserve">Дотации на выравнивание бюджетной обеспеченности поселений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2288">
        <w:rPr>
          <w:rFonts w:ascii="Times New Roman" w:hAnsi="Times New Roman" w:cs="Times New Roman"/>
          <w:sz w:val="28"/>
          <w:szCs w:val="28"/>
        </w:rPr>
        <w:t>из бюджета муниципального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957F4" w:rsidRPr="00CD5F5F" w:rsidRDefault="004957F4" w:rsidP="004957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F5F">
        <w:rPr>
          <w:rFonts w:ascii="Times New Roman" w:hAnsi="Times New Roman" w:cs="Times New Roman"/>
          <w:sz w:val="28"/>
          <w:szCs w:val="28"/>
        </w:rPr>
        <w:t>Проект программы, прошедший процедуру общественных обсуждений и согласования с органами администрации                                Ханты-Мансийского района, вносится в контрольно-счетную палату Ханты-Мансийского района для провед</w:t>
      </w:r>
      <w:r w:rsidR="00D206FA">
        <w:rPr>
          <w:rFonts w:ascii="Times New Roman" w:hAnsi="Times New Roman" w:cs="Times New Roman"/>
          <w:sz w:val="28"/>
          <w:szCs w:val="28"/>
        </w:rPr>
        <w:t>ения экспертизы, согласно пункту</w:t>
      </w:r>
      <w:r w:rsidRPr="00CD5F5F">
        <w:rPr>
          <w:rFonts w:ascii="Times New Roman" w:hAnsi="Times New Roman" w:cs="Times New Roman"/>
          <w:sz w:val="28"/>
          <w:szCs w:val="28"/>
        </w:rPr>
        <w:t xml:space="preserve"> 4.9. раздела 4 «Экспертиза и согласование муниципальной программы» постановления администрации Ханты-Мансийского района                                 от 07.09.2018 № 246 «О модельной муниципальной программе                      Ханты-Мансийского района, порядке принятия решения о разработке муниципальных программ  Ханты-Мансийского района, их формирования, утверждения и реализации».</w:t>
      </w:r>
      <w:proofErr w:type="gramEnd"/>
    </w:p>
    <w:p w:rsidR="004957F4" w:rsidRPr="00CD5F5F" w:rsidRDefault="004957F4" w:rsidP="004957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F5F">
        <w:rPr>
          <w:rFonts w:ascii="Times New Roman" w:hAnsi="Times New Roman" w:cs="Times New Roman"/>
          <w:sz w:val="28"/>
          <w:szCs w:val="28"/>
        </w:rPr>
        <w:t>На официальном сайте администрации Ханты-Мансийского района  в разделе «Общественные обсуждения» Проект программы размещен 28.01.2020, дата окончания обсуждений определена – 04.02.2020</w:t>
      </w:r>
      <w:r w:rsidR="00CD5F5F" w:rsidRPr="00CD5F5F">
        <w:rPr>
          <w:rFonts w:ascii="Times New Roman" w:hAnsi="Times New Roman" w:cs="Times New Roman"/>
          <w:sz w:val="28"/>
          <w:szCs w:val="28"/>
        </w:rPr>
        <w:t>.</w:t>
      </w:r>
    </w:p>
    <w:p w:rsidR="004957F4" w:rsidRPr="00CD5F5F" w:rsidRDefault="004957F4" w:rsidP="002C49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F5F">
        <w:rPr>
          <w:rFonts w:ascii="Times New Roman" w:hAnsi="Times New Roman" w:cs="Times New Roman"/>
          <w:sz w:val="28"/>
          <w:szCs w:val="28"/>
        </w:rPr>
        <w:lastRenderedPageBreak/>
        <w:t>Контрольно-счетная палата обращает внимание, что данное условие не соблюдено</w:t>
      </w:r>
      <w:r w:rsidR="00CD5F5F" w:rsidRPr="00CD5F5F">
        <w:rPr>
          <w:rFonts w:ascii="Times New Roman" w:hAnsi="Times New Roman" w:cs="Times New Roman"/>
          <w:sz w:val="28"/>
          <w:szCs w:val="28"/>
        </w:rPr>
        <w:t xml:space="preserve"> </w:t>
      </w:r>
      <w:r w:rsidRPr="00CD5F5F">
        <w:rPr>
          <w:rFonts w:ascii="Times New Roman" w:hAnsi="Times New Roman" w:cs="Times New Roman"/>
          <w:sz w:val="28"/>
          <w:szCs w:val="28"/>
        </w:rPr>
        <w:t>и Проект программы внесен в контрольно-счетную палату без соблюдения вышеуказанной процедуры</w:t>
      </w:r>
      <w:r w:rsidR="00CD5F5F" w:rsidRPr="00CD5F5F">
        <w:rPr>
          <w:rFonts w:ascii="Times New Roman" w:hAnsi="Times New Roman" w:cs="Times New Roman"/>
          <w:sz w:val="28"/>
          <w:szCs w:val="28"/>
        </w:rPr>
        <w:t xml:space="preserve">, подробные причины представлены </w:t>
      </w:r>
      <w:r w:rsidRPr="00CD5F5F">
        <w:rPr>
          <w:rFonts w:ascii="Times New Roman" w:hAnsi="Times New Roman" w:cs="Times New Roman"/>
          <w:sz w:val="28"/>
          <w:szCs w:val="28"/>
        </w:rPr>
        <w:t>в пояснительной записке</w:t>
      </w:r>
      <w:r w:rsidR="00CD5F5F" w:rsidRPr="00CD5F5F">
        <w:rPr>
          <w:rFonts w:ascii="Times New Roman" w:hAnsi="Times New Roman" w:cs="Times New Roman"/>
          <w:sz w:val="28"/>
          <w:szCs w:val="28"/>
        </w:rPr>
        <w:t xml:space="preserve"> </w:t>
      </w:r>
      <w:r w:rsidRPr="00CD5F5F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CD5F5F" w:rsidRPr="00CD5F5F">
        <w:rPr>
          <w:rFonts w:ascii="Times New Roman" w:hAnsi="Times New Roman" w:cs="Times New Roman"/>
          <w:sz w:val="28"/>
          <w:szCs w:val="28"/>
        </w:rPr>
        <w:t>программы</w:t>
      </w:r>
    </w:p>
    <w:p w:rsidR="007F6C83" w:rsidRPr="00CD5F5F" w:rsidRDefault="00A870C9" w:rsidP="00CE03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F5F"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экспертно-аналитического мероприятия </w:t>
      </w:r>
      <w:r w:rsidR="00CD5F5F" w:rsidRPr="00CD5F5F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CD5F5F">
        <w:rPr>
          <w:rFonts w:ascii="Times New Roman" w:hAnsi="Times New Roman" w:cs="Times New Roman"/>
          <w:sz w:val="28"/>
          <w:szCs w:val="28"/>
        </w:rPr>
        <w:t>замечания и предложения к Проекту программы отсутствуют.</w:t>
      </w:r>
    </w:p>
    <w:p w:rsidR="00152C1B" w:rsidRPr="00CD5F5F" w:rsidRDefault="00152C1B" w:rsidP="00CE03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2C1B" w:rsidRPr="00CD5F5F" w:rsidSect="00E6079F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BEB" w:rsidRDefault="00962BEB" w:rsidP="00617B40">
      <w:pPr>
        <w:spacing w:after="0" w:line="240" w:lineRule="auto"/>
      </w:pPr>
      <w:r>
        <w:separator/>
      </w:r>
    </w:p>
  </w:endnote>
  <w:endnote w:type="continuationSeparator" w:id="0">
    <w:p w:rsidR="00962BEB" w:rsidRDefault="00962BE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746974"/>
      <w:docPartObj>
        <w:docPartGallery w:val="Page Numbers (Bottom of Page)"/>
        <w:docPartUnique/>
      </w:docPartObj>
    </w:sdtPr>
    <w:sdtEndPr/>
    <w:sdtContent>
      <w:p w:rsidR="00E6079F" w:rsidRDefault="00E6079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8C7">
          <w:rPr>
            <w:noProof/>
          </w:rPr>
          <w:t>2</w:t>
        </w:r>
        <w:r>
          <w:fldChar w:fldCharType="end"/>
        </w:r>
      </w:p>
    </w:sdtContent>
  </w:sdt>
  <w:p w:rsidR="00E6079F" w:rsidRDefault="00E607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BEB" w:rsidRDefault="00962BEB" w:rsidP="00617B40">
      <w:pPr>
        <w:spacing w:after="0" w:line="240" w:lineRule="auto"/>
      </w:pPr>
      <w:r>
        <w:separator/>
      </w:r>
    </w:p>
  </w:footnote>
  <w:footnote w:type="continuationSeparator" w:id="0">
    <w:p w:rsidR="00962BEB" w:rsidRDefault="00962BEB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removePersonalInformation/>
  <w:removeDateAndTime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369F8"/>
    <w:rsid w:val="000553F6"/>
    <w:rsid w:val="0007486B"/>
    <w:rsid w:val="0008280A"/>
    <w:rsid w:val="00083FB6"/>
    <w:rsid w:val="0009485B"/>
    <w:rsid w:val="00094C89"/>
    <w:rsid w:val="000A20DE"/>
    <w:rsid w:val="000A4965"/>
    <w:rsid w:val="000B30E4"/>
    <w:rsid w:val="000B4C48"/>
    <w:rsid w:val="000B6BD3"/>
    <w:rsid w:val="000E2AD9"/>
    <w:rsid w:val="000E4D41"/>
    <w:rsid w:val="000F052E"/>
    <w:rsid w:val="000F242D"/>
    <w:rsid w:val="00105DD0"/>
    <w:rsid w:val="00113D3B"/>
    <w:rsid w:val="00126069"/>
    <w:rsid w:val="0013498D"/>
    <w:rsid w:val="00150967"/>
    <w:rsid w:val="00152C1B"/>
    <w:rsid w:val="00167936"/>
    <w:rsid w:val="00181A49"/>
    <w:rsid w:val="00182B80"/>
    <w:rsid w:val="001847D2"/>
    <w:rsid w:val="0018600B"/>
    <w:rsid w:val="00186A59"/>
    <w:rsid w:val="001C5C3F"/>
    <w:rsid w:val="00207548"/>
    <w:rsid w:val="0021693B"/>
    <w:rsid w:val="00221681"/>
    <w:rsid w:val="00225C7D"/>
    <w:rsid w:val="002300FD"/>
    <w:rsid w:val="00234040"/>
    <w:rsid w:val="00240BFA"/>
    <w:rsid w:val="002529F0"/>
    <w:rsid w:val="002566E0"/>
    <w:rsid w:val="00256834"/>
    <w:rsid w:val="00261D49"/>
    <w:rsid w:val="00282DDE"/>
    <w:rsid w:val="00296111"/>
    <w:rsid w:val="00297A80"/>
    <w:rsid w:val="002A75A0"/>
    <w:rsid w:val="002A7BC6"/>
    <w:rsid w:val="002C49D9"/>
    <w:rsid w:val="002C6EAF"/>
    <w:rsid w:val="002D0994"/>
    <w:rsid w:val="002E10A5"/>
    <w:rsid w:val="002F47B5"/>
    <w:rsid w:val="00301280"/>
    <w:rsid w:val="00310695"/>
    <w:rsid w:val="00314166"/>
    <w:rsid w:val="003311A4"/>
    <w:rsid w:val="00343BF0"/>
    <w:rsid w:val="00343FF5"/>
    <w:rsid w:val="003456DD"/>
    <w:rsid w:val="003624D8"/>
    <w:rsid w:val="00367850"/>
    <w:rsid w:val="00393DAD"/>
    <w:rsid w:val="00397EFC"/>
    <w:rsid w:val="003A6A2D"/>
    <w:rsid w:val="003B12D8"/>
    <w:rsid w:val="003E2717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7475E"/>
    <w:rsid w:val="004957F4"/>
    <w:rsid w:val="004B28BF"/>
    <w:rsid w:val="004C069C"/>
    <w:rsid w:val="004C66C1"/>
    <w:rsid w:val="004C7125"/>
    <w:rsid w:val="004F72DA"/>
    <w:rsid w:val="004F7CDE"/>
    <w:rsid w:val="005017D1"/>
    <w:rsid w:val="00502288"/>
    <w:rsid w:val="00514E41"/>
    <w:rsid w:val="00532CA8"/>
    <w:rsid w:val="005439BD"/>
    <w:rsid w:val="005565CD"/>
    <w:rsid w:val="005615FB"/>
    <w:rsid w:val="00563E15"/>
    <w:rsid w:val="0056694C"/>
    <w:rsid w:val="00572453"/>
    <w:rsid w:val="005A66B0"/>
    <w:rsid w:val="005B2935"/>
    <w:rsid w:val="005B7083"/>
    <w:rsid w:val="005C6889"/>
    <w:rsid w:val="005F0864"/>
    <w:rsid w:val="00617B40"/>
    <w:rsid w:val="0062166C"/>
    <w:rsid w:val="00623C81"/>
    <w:rsid w:val="00624276"/>
    <w:rsid w:val="006261BC"/>
    <w:rsid w:val="00626321"/>
    <w:rsid w:val="00626796"/>
    <w:rsid w:val="006300D4"/>
    <w:rsid w:val="00636F28"/>
    <w:rsid w:val="00655734"/>
    <w:rsid w:val="006615CF"/>
    <w:rsid w:val="006722F9"/>
    <w:rsid w:val="00673C16"/>
    <w:rsid w:val="006774E2"/>
    <w:rsid w:val="00681141"/>
    <w:rsid w:val="006A5B30"/>
    <w:rsid w:val="006B1282"/>
    <w:rsid w:val="006C22B2"/>
    <w:rsid w:val="006C37AF"/>
    <w:rsid w:val="006C6EC8"/>
    <w:rsid w:val="006C77B8"/>
    <w:rsid w:val="006D18AE"/>
    <w:rsid w:val="006D495B"/>
    <w:rsid w:val="007343BF"/>
    <w:rsid w:val="0074753A"/>
    <w:rsid w:val="0077481C"/>
    <w:rsid w:val="00786A9D"/>
    <w:rsid w:val="007A0722"/>
    <w:rsid w:val="007C5828"/>
    <w:rsid w:val="007E6123"/>
    <w:rsid w:val="007F6957"/>
    <w:rsid w:val="007F6C83"/>
    <w:rsid w:val="00805A4C"/>
    <w:rsid w:val="00813A41"/>
    <w:rsid w:val="0081760C"/>
    <w:rsid w:val="00822F9D"/>
    <w:rsid w:val="00827A88"/>
    <w:rsid w:val="008459BB"/>
    <w:rsid w:val="00886731"/>
    <w:rsid w:val="00887852"/>
    <w:rsid w:val="00891CD5"/>
    <w:rsid w:val="00897CB6"/>
    <w:rsid w:val="008A7B52"/>
    <w:rsid w:val="008C2ACB"/>
    <w:rsid w:val="008D6252"/>
    <w:rsid w:val="008E4601"/>
    <w:rsid w:val="00903CF1"/>
    <w:rsid w:val="0092417B"/>
    <w:rsid w:val="00927695"/>
    <w:rsid w:val="00932E66"/>
    <w:rsid w:val="00933810"/>
    <w:rsid w:val="00961E64"/>
    <w:rsid w:val="00962B7D"/>
    <w:rsid w:val="00962BEB"/>
    <w:rsid w:val="0096338B"/>
    <w:rsid w:val="00970E7F"/>
    <w:rsid w:val="0098212C"/>
    <w:rsid w:val="009917B5"/>
    <w:rsid w:val="009A231B"/>
    <w:rsid w:val="009A3002"/>
    <w:rsid w:val="009C0855"/>
    <w:rsid w:val="009C1751"/>
    <w:rsid w:val="009E7233"/>
    <w:rsid w:val="009F653D"/>
    <w:rsid w:val="009F6EC2"/>
    <w:rsid w:val="00A14960"/>
    <w:rsid w:val="00A33D50"/>
    <w:rsid w:val="00A870C9"/>
    <w:rsid w:val="00AA143B"/>
    <w:rsid w:val="00AC16A7"/>
    <w:rsid w:val="00AC194A"/>
    <w:rsid w:val="00AD697A"/>
    <w:rsid w:val="00AF1991"/>
    <w:rsid w:val="00B0009B"/>
    <w:rsid w:val="00B17E67"/>
    <w:rsid w:val="00B2079F"/>
    <w:rsid w:val="00B2259C"/>
    <w:rsid w:val="00B230DD"/>
    <w:rsid w:val="00B34D90"/>
    <w:rsid w:val="00B45166"/>
    <w:rsid w:val="00B45F61"/>
    <w:rsid w:val="00B53728"/>
    <w:rsid w:val="00B53A62"/>
    <w:rsid w:val="00B626AF"/>
    <w:rsid w:val="00B76CD1"/>
    <w:rsid w:val="00B81A2D"/>
    <w:rsid w:val="00BB611F"/>
    <w:rsid w:val="00BB6639"/>
    <w:rsid w:val="00BE2AF4"/>
    <w:rsid w:val="00BF1031"/>
    <w:rsid w:val="00BF262A"/>
    <w:rsid w:val="00C002B4"/>
    <w:rsid w:val="00C038C7"/>
    <w:rsid w:val="00C16253"/>
    <w:rsid w:val="00C21D1F"/>
    <w:rsid w:val="00C239F1"/>
    <w:rsid w:val="00C34A89"/>
    <w:rsid w:val="00C36F0C"/>
    <w:rsid w:val="00C36F5A"/>
    <w:rsid w:val="00C4059C"/>
    <w:rsid w:val="00C44F8B"/>
    <w:rsid w:val="00C51F70"/>
    <w:rsid w:val="00C52FC6"/>
    <w:rsid w:val="00C65D2B"/>
    <w:rsid w:val="00C66BE0"/>
    <w:rsid w:val="00C7412C"/>
    <w:rsid w:val="00C911BF"/>
    <w:rsid w:val="00CA3718"/>
    <w:rsid w:val="00CA7141"/>
    <w:rsid w:val="00CC765B"/>
    <w:rsid w:val="00CC7C2A"/>
    <w:rsid w:val="00CD5F5F"/>
    <w:rsid w:val="00CE039C"/>
    <w:rsid w:val="00CF3794"/>
    <w:rsid w:val="00CF44D0"/>
    <w:rsid w:val="00CF744D"/>
    <w:rsid w:val="00D005C0"/>
    <w:rsid w:val="00D007DF"/>
    <w:rsid w:val="00D02E1F"/>
    <w:rsid w:val="00D155CC"/>
    <w:rsid w:val="00D206FA"/>
    <w:rsid w:val="00D20948"/>
    <w:rsid w:val="00D213D8"/>
    <w:rsid w:val="00D26095"/>
    <w:rsid w:val="00D36721"/>
    <w:rsid w:val="00D42C42"/>
    <w:rsid w:val="00D43162"/>
    <w:rsid w:val="00D44039"/>
    <w:rsid w:val="00D4701F"/>
    <w:rsid w:val="00D53054"/>
    <w:rsid w:val="00D64FB3"/>
    <w:rsid w:val="00D768D7"/>
    <w:rsid w:val="00D77C09"/>
    <w:rsid w:val="00D8061E"/>
    <w:rsid w:val="00D826BF"/>
    <w:rsid w:val="00D93F34"/>
    <w:rsid w:val="00DA2D22"/>
    <w:rsid w:val="00DB032D"/>
    <w:rsid w:val="00DB670C"/>
    <w:rsid w:val="00DC0056"/>
    <w:rsid w:val="00DC0388"/>
    <w:rsid w:val="00DC5FD7"/>
    <w:rsid w:val="00DE12FA"/>
    <w:rsid w:val="00DF2E54"/>
    <w:rsid w:val="00E020E1"/>
    <w:rsid w:val="00E024DC"/>
    <w:rsid w:val="00E05238"/>
    <w:rsid w:val="00E05262"/>
    <w:rsid w:val="00E26486"/>
    <w:rsid w:val="00E35131"/>
    <w:rsid w:val="00E516F7"/>
    <w:rsid w:val="00E54CE7"/>
    <w:rsid w:val="00E6079F"/>
    <w:rsid w:val="00E624C3"/>
    <w:rsid w:val="00EA36BD"/>
    <w:rsid w:val="00ED01A2"/>
    <w:rsid w:val="00ED123C"/>
    <w:rsid w:val="00EF214F"/>
    <w:rsid w:val="00F114E8"/>
    <w:rsid w:val="00F11DAF"/>
    <w:rsid w:val="00F155DA"/>
    <w:rsid w:val="00F262C9"/>
    <w:rsid w:val="00F27B64"/>
    <w:rsid w:val="00F449DF"/>
    <w:rsid w:val="00F54F00"/>
    <w:rsid w:val="00F55E37"/>
    <w:rsid w:val="00F60096"/>
    <w:rsid w:val="00F64E07"/>
    <w:rsid w:val="00F74BA1"/>
    <w:rsid w:val="00F765C7"/>
    <w:rsid w:val="00F8478A"/>
    <w:rsid w:val="00F959B0"/>
    <w:rsid w:val="00FA2C8D"/>
    <w:rsid w:val="00FA4CF5"/>
    <w:rsid w:val="00FB409F"/>
    <w:rsid w:val="00FB7756"/>
    <w:rsid w:val="00FC3FBE"/>
    <w:rsid w:val="00FC782C"/>
    <w:rsid w:val="00FD521E"/>
    <w:rsid w:val="00FE367D"/>
    <w:rsid w:val="00FE71F9"/>
    <w:rsid w:val="00F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2680E-CD71-4FC8-8CCA-C71A2719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2020-01-31T10:02:00Z</dcterms:modified>
</cp:coreProperties>
</file>